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 xml:space="preserve">građevinskog kamena </w:t>
      </w:r>
      <w:bookmarkStart w:id="0" w:name="_GoBack"/>
      <w:r w:rsidR="00FB1862">
        <w:rPr>
          <w:rFonts w:ascii="Arial" w:hAnsi="Arial" w:cs="Arial"/>
          <w:noProof/>
        </w:rPr>
        <w:t>“Velji Zabio”, Opština Bar</w:t>
      </w:r>
      <w:bookmarkEnd w:id="0"/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FB1862">
        <w:rPr>
          <w:rFonts w:ascii="Arial" w:hAnsi="Arial" w:cs="Arial"/>
          <w:noProof/>
        </w:rPr>
        <w:t>“Velji Zabio”, Opština Bar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>mineralne sirovine 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FB1862">
        <w:rPr>
          <w:rFonts w:ascii="Arial" w:hAnsi="Arial" w:cs="Arial"/>
          <w:noProof/>
        </w:rPr>
        <w:t>“Velji Zabio”, Opština Bar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AD433B" w:rsidRPr="0096046D">
        <w:rPr>
          <w:rFonts w:ascii="Arial" w:hAnsi="Arial" w:cs="Arial"/>
          <w:b/>
          <w:noProof/>
        </w:rPr>
        <w:t>17.136,00 €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12663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250A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25433"/>
    <w:rsid w:val="00537797"/>
    <w:rsid w:val="00566D2E"/>
    <w:rsid w:val="005A0D08"/>
    <w:rsid w:val="005F009C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2663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D43C4"/>
    <w:rsid w:val="00D060CD"/>
    <w:rsid w:val="00D5209A"/>
    <w:rsid w:val="00F61FC2"/>
    <w:rsid w:val="00F7184F"/>
    <w:rsid w:val="00F7670E"/>
    <w:rsid w:val="00F817FD"/>
    <w:rsid w:val="00F82939"/>
    <w:rsid w:val="00F96147"/>
    <w:rsid w:val="00FB1862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21</cp:revision>
  <dcterms:created xsi:type="dcterms:W3CDTF">2018-12-19T06:39:00Z</dcterms:created>
  <dcterms:modified xsi:type="dcterms:W3CDTF">2019-08-08T06:53:00Z</dcterms:modified>
</cp:coreProperties>
</file>